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2730" w:rsidRDefault="001D2730" w:rsidP="001D2730">
      <w:pPr>
        <w:ind w:firstLine="567"/>
        <w:jc w:val="center"/>
        <w:rPr>
          <w:b/>
          <w:sz w:val="28"/>
          <w:szCs w:val="28"/>
        </w:rPr>
      </w:pPr>
      <w:r w:rsidRPr="00451263">
        <w:rPr>
          <w:b/>
          <w:sz w:val="28"/>
          <w:szCs w:val="28"/>
        </w:rPr>
        <w:t>Вопросы к зачету</w:t>
      </w:r>
      <w:r>
        <w:rPr>
          <w:b/>
          <w:sz w:val="28"/>
          <w:szCs w:val="28"/>
        </w:rPr>
        <w:t xml:space="preserve"> по дисциплине</w:t>
      </w:r>
    </w:p>
    <w:p w:rsidR="001D2730" w:rsidRPr="00451263" w:rsidRDefault="001D2730" w:rsidP="001D273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1D2730">
        <w:rPr>
          <w:b/>
          <w:sz w:val="28"/>
          <w:szCs w:val="28"/>
        </w:rPr>
        <w:t xml:space="preserve">Основы инновационной деятельности </w:t>
      </w:r>
      <w:bookmarkStart w:id="0" w:name="_GoBack"/>
      <w:bookmarkEnd w:id="0"/>
      <w:r w:rsidRPr="001D2730">
        <w:rPr>
          <w:b/>
          <w:sz w:val="28"/>
          <w:szCs w:val="28"/>
        </w:rPr>
        <w:t>в пищевой индустрии</w:t>
      </w:r>
      <w:r>
        <w:rPr>
          <w:b/>
          <w:sz w:val="28"/>
          <w:szCs w:val="28"/>
        </w:rPr>
        <w:t>»</w:t>
      </w:r>
    </w:p>
    <w:p w:rsidR="001D2730" w:rsidRPr="009C4F0E" w:rsidRDefault="001D2730" w:rsidP="001D2730">
      <w:pPr>
        <w:ind w:firstLine="567"/>
        <w:rPr>
          <w:sz w:val="28"/>
          <w:szCs w:val="28"/>
        </w:rPr>
      </w:pP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Понятие о производственном и технологическом процессах, технологической поточности.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Строение и функционирование технологического потока как системы процессов.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Системный анализ и моделирование технологического потока.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Принципы рациональной организации производственных процессов.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Структура производственного процесса.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Операция как составная часть технологического потока.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Эволюция технологического потока. Особенности моделирования строения и функций технологического потока как системы процессов.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Эффективность, точность, устойчивость, управляемость и надежность технологического потока.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Развитие технологического потока как системы процессов.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Целостность, стохастичность, чувствительность и противоречия технологического потока.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Физико-механические процессы в производстве продуктов питания.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Микробиологические процессы в производстве продуктов питания.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Биохимические процессы в производстве продуктов питания.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Массообменные процессы в производстве продуктов питания.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Коллоидные процессы в производстве продуктов питания.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Классификация видов тепловой обработки пищевого сырья.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Назначение и цели тепловой обработки. Влажные способы тепловой обработки.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Назначение и цели тепловой обработки. Сухие способы тепловой обработки.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Основные способы и режимы хранения пищевого сырья.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Физические методы консервирования пищевого сырья.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Физико-химические методы консервирования пищевого сырья.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Биохимические методы консервирования пищевого сырья.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Химические методы консервирования пищевого сырья.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Свойства пищевого сырья. Их роль в процессе переработки.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Физические и физико-химические процессы, протекающие в сырье при его хранении.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Биохимические и биологические процессы, протекающие в сырье при его хранении.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Факторы, влияющие на изменение качества продукции при хранении.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lastRenderedPageBreak/>
        <w:t>Отбор проб и методы исследований продуктов питания.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Биотехнологический потенциал крови сельскохозяйственных животных для создания продуктов питания с повышенным пищевым статусом.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Биотехнология получения гидролизатов компонентов крови сельскохозяйственных животных. Направления их использования в пищевой промышленности.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Биотехнология получения гидролизатов коллагенсодержащего сырья. Направления их использования в пищевой промышленности.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Биотехнологический потенциал кератинсодержащего пищевого сырья. Получение и использование его гидролизатов.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Мембранные технологии обработки вторичного молочного сырья.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Перспективы использования вторичного сырья животного происхождения при разработке поликомпонентных белково-жировых эмульсий.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Функционально-технологические свойства белков. Их роль в стабилизации пищевых дисперсных систем.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Экструзионная переработка вторичного сырья животного происхождения.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 xml:space="preserve">Производство новых форм пищи: опыт производства новых форм пищи в различных странах. Генезис развития технологий. 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Характеристика процесса получения пористых текстуратов белка методом термопластической экструзии.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Технология производства рыбного белкового концентрата экстракционным способом.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Характеристика и технология получения аналогов молочных продуктов.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Использование компонентов крови убойных животных в производстве заменителей цельного молока.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Производство взбитых коктейлей на основе плазмы крови убойных животных.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Технология фракционирования молока за счет использования анионных полисахаридов. Направления использования получаемых сырьевых фракций.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Перспективы использования нативных сывороточных белков при производстве функциональных продуктов питания, в том числе пониженной калорийности.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Общие подходы к подбору и применению пищевых добавок.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Вещества, ускоряющие и облегчающие ведение технологических процессов. Номенклатура.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Использование современных ферментных препаратов для интенсификации технологических процессов при переработке мяса.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lastRenderedPageBreak/>
        <w:t>Использование белковых препаратов на основе коллагена в технологиях мясопродуктов.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Использование белковых препаратов на основе пищевой крови в технологии эмульгированных колбас.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Система показателей качества пищевых продуктов.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Факторы качества пищевых продуктов.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Показатели качества пищевых продуктов.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Планирование создания и развития системы менеджмента качества.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Основные организационные действия по удовлетворению потребителей и повышению эффективности производства.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Методы определения качества пищевых продуктов.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Основные инструменты контроля качества пищевой продукции.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Технические требования к испытательной лаборатории по определению качества и безопасности пищевой продукции.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Существующие виды АСУ и их особенности. Назначение, цели и функции АСУТП.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Разновидности функциональной структуры АСУТП.</w:t>
      </w:r>
    </w:p>
    <w:p w:rsidR="001D2730" w:rsidRPr="009C4F0E" w:rsidRDefault="001D2730" w:rsidP="001D27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Применение информационных систем для автоматизации технологических процессов на перерабатывающих предприятиях разного профиля.</w:t>
      </w:r>
    </w:p>
    <w:p w:rsidR="001D2730" w:rsidRPr="009C4F0E" w:rsidRDefault="001D2730" w:rsidP="001D2730">
      <w:pPr>
        <w:rPr>
          <w:sz w:val="28"/>
          <w:szCs w:val="28"/>
        </w:rPr>
      </w:pPr>
    </w:p>
    <w:p w:rsidR="001D2730" w:rsidRPr="009C4F0E" w:rsidRDefault="001D2730" w:rsidP="001D2730">
      <w:pPr>
        <w:pStyle w:val="a3"/>
        <w:ind w:left="0" w:firstLine="567"/>
        <w:rPr>
          <w:b/>
          <w:sz w:val="28"/>
          <w:szCs w:val="28"/>
        </w:rPr>
      </w:pPr>
      <w:r w:rsidRPr="009C4F0E">
        <w:rPr>
          <w:b/>
          <w:sz w:val="28"/>
          <w:szCs w:val="28"/>
        </w:rPr>
        <w:t>Практико-ориентированные задания:</w:t>
      </w:r>
    </w:p>
    <w:p w:rsidR="001D2730" w:rsidRPr="009C4F0E" w:rsidRDefault="001D2730" w:rsidP="001D2730">
      <w:pPr>
        <w:rPr>
          <w:sz w:val="28"/>
          <w:szCs w:val="28"/>
        </w:rPr>
      </w:pPr>
    </w:p>
    <w:p w:rsidR="001D2730" w:rsidRPr="009C4F0E" w:rsidRDefault="001D2730" w:rsidP="001D2730">
      <w:pPr>
        <w:numPr>
          <w:ilvl w:val="0"/>
          <w:numId w:val="2"/>
        </w:numPr>
        <w:tabs>
          <w:tab w:val="right" w:pos="0"/>
        </w:tabs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Разработать и представить в виде системы процессов схему технологии производства кефира.</w:t>
      </w:r>
    </w:p>
    <w:p w:rsidR="001D2730" w:rsidRPr="009C4F0E" w:rsidRDefault="001D2730" w:rsidP="001D2730">
      <w:pPr>
        <w:numPr>
          <w:ilvl w:val="0"/>
          <w:numId w:val="2"/>
        </w:numPr>
        <w:tabs>
          <w:tab w:val="right" w:pos="0"/>
        </w:tabs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Разработать и представить в виде системы процессов схему технологии производства вареной колбасы.</w:t>
      </w:r>
    </w:p>
    <w:p w:rsidR="001D2730" w:rsidRPr="009C4F0E" w:rsidRDefault="001D2730" w:rsidP="001D2730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Разработать и представить в виде системы процессов схему технологии производства пшеничного хлеба.</w:t>
      </w:r>
    </w:p>
    <w:p w:rsidR="001D2730" w:rsidRPr="009C4F0E" w:rsidRDefault="001D2730" w:rsidP="001D2730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Представить операторную модель технологического процесса производства творога.</w:t>
      </w:r>
    </w:p>
    <w:p w:rsidR="001D2730" w:rsidRPr="009C4F0E" w:rsidRDefault="001D2730" w:rsidP="001D2730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Разработать технологическую схему производства желе на основе гидролизата плазмы крови убойных животных.</w:t>
      </w:r>
    </w:p>
    <w:p w:rsidR="001D2730" w:rsidRPr="009C4F0E" w:rsidRDefault="001D2730" w:rsidP="001D2730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Составить схему типовой классификации показателей качества пищевых продуктов.</w:t>
      </w:r>
    </w:p>
    <w:p w:rsidR="001D2730" w:rsidRPr="009C4F0E" w:rsidRDefault="001D2730" w:rsidP="001D2730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Предложить схему рациональной переработки творожной сыворотки с использованием мембранных технологий.</w:t>
      </w:r>
    </w:p>
    <w:p w:rsidR="001D2730" w:rsidRPr="009C4F0E" w:rsidRDefault="001D2730" w:rsidP="001D2730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Разработать технологическую схему производства рыбного белкового концентрата экстракционным способом</w:t>
      </w:r>
    </w:p>
    <w:p w:rsidR="001D2730" w:rsidRPr="009C4F0E" w:rsidRDefault="001D2730" w:rsidP="001D2730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lastRenderedPageBreak/>
        <w:t>Представить схему АСУТП на молокоперерабатывающем предприятии при производстве питьевого молока.</w:t>
      </w:r>
    </w:p>
    <w:p w:rsidR="001D2730" w:rsidRPr="009C4F0E" w:rsidRDefault="001D2730" w:rsidP="001D2730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9C4F0E">
        <w:rPr>
          <w:sz w:val="28"/>
          <w:szCs w:val="28"/>
        </w:rPr>
        <w:t>Разработать технологическую схему получения аналогов молочных продуктов из растительного сырья.</w:t>
      </w:r>
    </w:p>
    <w:p w:rsidR="000871C9" w:rsidRDefault="000871C9"/>
    <w:p w:rsidR="006962BC" w:rsidRDefault="006962BC">
      <w:pPr>
        <w:spacing w:after="160" w:line="259" w:lineRule="auto"/>
        <w:jc w:val="left"/>
      </w:pPr>
      <w:r>
        <w:br w:type="page"/>
      </w:r>
    </w:p>
    <w:p w:rsidR="006962BC" w:rsidRDefault="006962BC"/>
    <w:p w:rsidR="006962BC" w:rsidRPr="006962BC" w:rsidRDefault="006962BC" w:rsidP="006962BC">
      <w:pPr>
        <w:jc w:val="center"/>
        <w:rPr>
          <w:b/>
          <w:bCs/>
          <w:sz w:val="28"/>
          <w:szCs w:val="28"/>
        </w:rPr>
      </w:pPr>
      <w:r w:rsidRPr="006962BC">
        <w:rPr>
          <w:b/>
          <w:bCs/>
          <w:sz w:val="28"/>
          <w:szCs w:val="28"/>
        </w:rPr>
        <w:t>Перечень основной и дополнительной учебной литературы, необходимой для освоения дисциплины</w:t>
      </w:r>
    </w:p>
    <w:p w:rsidR="006962BC" w:rsidRPr="006962BC" w:rsidRDefault="006962BC" w:rsidP="006962BC">
      <w:pPr>
        <w:rPr>
          <w:sz w:val="28"/>
          <w:szCs w:val="28"/>
        </w:rPr>
      </w:pPr>
    </w:p>
    <w:p w:rsidR="006962BC" w:rsidRPr="006962BC" w:rsidRDefault="006962BC" w:rsidP="006962BC">
      <w:pPr>
        <w:rPr>
          <w:sz w:val="28"/>
          <w:szCs w:val="28"/>
        </w:rPr>
      </w:pPr>
      <w:r w:rsidRPr="006962BC">
        <w:rPr>
          <w:sz w:val="28"/>
          <w:szCs w:val="28"/>
        </w:rPr>
        <w:t>основная</w:t>
      </w:r>
    </w:p>
    <w:p w:rsidR="006962BC" w:rsidRPr="006962BC" w:rsidRDefault="006962BC" w:rsidP="006962BC">
      <w:pPr>
        <w:rPr>
          <w:sz w:val="28"/>
          <w:szCs w:val="28"/>
        </w:rPr>
      </w:pPr>
      <w:r w:rsidRPr="006962BC">
        <w:rPr>
          <w:sz w:val="28"/>
          <w:szCs w:val="28"/>
        </w:rPr>
        <w:t>1. Антипов С. Т. Индустриальные технологические комплексы продуктов питания : учебник ; ВО - Бакалавриат, Магистратура/Антипов С. Т., Бредихин С. А., Овсянников В. Ю., Панфилов В. А.. - Санкт-</w:t>
      </w:r>
      <w:proofErr w:type="gramStart"/>
      <w:r w:rsidRPr="006962BC">
        <w:rPr>
          <w:sz w:val="28"/>
          <w:szCs w:val="28"/>
        </w:rPr>
        <w:t>Петербург:Лань</w:t>
      </w:r>
      <w:proofErr w:type="gramEnd"/>
      <w:r w:rsidRPr="006962BC">
        <w:rPr>
          <w:sz w:val="28"/>
          <w:szCs w:val="28"/>
        </w:rPr>
        <w:t>, 2020. - 440 с. - URL: https://e.lanbook.com/book/131008. - Издательство Лань.</w:t>
      </w:r>
    </w:p>
    <w:p w:rsidR="006962BC" w:rsidRPr="006962BC" w:rsidRDefault="006962BC" w:rsidP="006962BC">
      <w:pPr>
        <w:rPr>
          <w:sz w:val="28"/>
          <w:szCs w:val="28"/>
        </w:rPr>
      </w:pPr>
      <w:r w:rsidRPr="006962BC">
        <w:rPr>
          <w:sz w:val="28"/>
          <w:szCs w:val="28"/>
        </w:rPr>
        <w:t xml:space="preserve">2. Бородулин Д. М. Процессы и аппараты пищевых производств и </w:t>
      </w:r>
      <w:proofErr w:type="gramStart"/>
      <w:r w:rsidRPr="006962BC">
        <w:rPr>
          <w:sz w:val="28"/>
          <w:szCs w:val="28"/>
        </w:rPr>
        <w:t>биотехнологии :</w:t>
      </w:r>
      <w:proofErr w:type="gramEnd"/>
      <w:r w:rsidRPr="006962BC">
        <w:rPr>
          <w:sz w:val="28"/>
          <w:szCs w:val="28"/>
        </w:rPr>
        <w:t xml:space="preserve"> учебное пособие ; ВО - Бакалавриат, Магистратура, Специалитет, СПО/Бородулин Д. М., Шулбаева М. Т., Сафонова Е. А., Вагайцева Е. А.. - Санкт-</w:t>
      </w:r>
      <w:proofErr w:type="gramStart"/>
      <w:r w:rsidRPr="006962BC">
        <w:rPr>
          <w:sz w:val="28"/>
          <w:szCs w:val="28"/>
        </w:rPr>
        <w:t>Петербург:Лань</w:t>
      </w:r>
      <w:proofErr w:type="gramEnd"/>
      <w:r w:rsidRPr="006962BC">
        <w:rPr>
          <w:sz w:val="28"/>
          <w:szCs w:val="28"/>
        </w:rPr>
        <w:t>, 2020. - 292 с. - URL: https://e.lanbook.com/book/132259. - Издательство Лань.</w:t>
      </w:r>
    </w:p>
    <w:p w:rsidR="006962BC" w:rsidRPr="006962BC" w:rsidRDefault="006962BC" w:rsidP="006962BC">
      <w:pPr>
        <w:rPr>
          <w:sz w:val="28"/>
          <w:szCs w:val="28"/>
        </w:rPr>
      </w:pPr>
      <w:r w:rsidRPr="006962BC">
        <w:rPr>
          <w:sz w:val="28"/>
          <w:szCs w:val="28"/>
        </w:rPr>
        <w:t xml:space="preserve">3. Вершков Анатолий Валентинович Управление инновационной </w:t>
      </w:r>
      <w:proofErr w:type="gramStart"/>
      <w:r w:rsidRPr="006962BC">
        <w:rPr>
          <w:sz w:val="28"/>
          <w:szCs w:val="28"/>
        </w:rPr>
        <w:t>деятельностью :</w:t>
      </w:r>
      <w:proofErr w:type="gramEnd"/>
      <w:r w:rsidRPr="006962BC">
        <w:rPr>
          <w:sz w:val="28"/>
          <w:szCs w:val="28"/>
        </w:rPr>
        <w:t xml:space="preserve"> Учебное пособие ; ВО - Бакалавриат/Санкт-Петербургский университет технологий управления и экономи-ки; Сибирский федеральный университет. - </w:t>
      </w:r>
      <w:proofErr w:type="gramStart"/>
      <w:r w:rsidRPr="006962BC">
        <w:rPr>
          <w:sz w:val="28"/>
          <w:szCs w:val="28"/>
        </w:rPr>
        <w:t>Красноярск:Сибирский</w:t>
      </w:r>
      <w:proofErr w:type="gramEnd"/>
      <w:r w:rsidRPr="006962BC">
        <w:rPr>
          <w:sz w:val="28"/>
          <w:szCs w:val="28"/>
        </w:rPr>
        <w:t xml:space="preserve"> федеральный университет, 2020. - 168 с. - URL: http://znanium.com/catalog/document?id=380314.</w:t>
      </w:r>
    </w:p>
    <w:p w:rsidR="006962BC" w:rsidRPr="006962BC" w:rsidRDefault="006962BC" w:rsidP="006962BC">
      <w:pPr>
        <w:rPr>
          <w:sz w:val="28"/>
          <w:szCs w:val="28"/>
        </w:rPr>
      </w:pPr>
      <w:r w:rsidRPr="006962BC">
        <w:rPr>
          <w:sz w:val="28"/>
          <w:szCs w:val="28"/>
        </w:rPr>
        <w:t xml:space="preserve">4. Камоза Татьяна Леонтьевна Высокотехнологичные производства в общественном </w:t>
      </w:r>
      <w:proofErr w:type="gramStart"/>
      <w:r w:rsidRPr="006962BC">
        <w:rPr>
          <w:sz w:val="28"/>
          <w:szCs w:val="28"/>
        </w:rPr>
        <w:t>питании :</w:t>
      </w:r>
      <w:proofErr w:type="gramEnd"/>
      <w:r w:rsidRPr="006962BC">
        <w:rPr>
          <w:sz w:val="28"/>
          <w:szCs w:val="28"/>
        </w:rPr>
        <w:t xml:space="preserve"> Учебное пособие; ВО - Магистратура. - </w:t>
      </w:r>
      <w:proofErr w:type="gramStart"/>
      <w:r w:rsidRPr="006962BC">
        <w:rPr>
          <w:sz w:val="28"/>
          <w:szCs w:val="28"/>
        </w:rPr>
        <w:t>Красноярск:Сибирский</w:t>
      </w:r>
      <w:proofErr w:type="gramEnd"/>
      <w:r w:rsidRPr="006962BC">
        <w:rPr>
          <w:sz w:val="28"/>
          <w:szCs w:val="28"/>
        </w:rPr>
        <w:t xml:space="preserve"> федеральный университет, 2018. - 96 с. - URL: http://new.znanium.com/go.php?id=1032202.</w:t>
      </w:r>
    </w:p>
    <w:p w:rsidR="006962BC" w:rsidRPr="006962BC" w:rsidRDefault="006962BC" w:rsidP="006962BC">
      <w:pPr>
        <w:rPr>
          <w:sz w:val="28"/>
          <w:szCs w:val="28"/>
        </w:rPr>
      </w:pPr>
      <w:r w:rsidRPr="006962BC">
        <w:rPr>
          <w:sz w:val="28"/>
          <w:szCs w:val="28"/>
        </w:rPr>
        <w:t>5. Новоселов С. В. Теоретическая инноватика: научно-инновационная деятельность и управ-ление инновациями : учебное пособие ; ВО - акалавриат, Магистратура/Новоселов С. В., Маюрникова Л. А.. - Санкт-</w:t>
      </w:r>
      <w:proofErr w:type="gramStart"/>
      <w:r w:rsidRPr="006962BC">
        <w:rPr>
          <w:sz w:val="28"/>
          <w:szCs w:val="28"/>
        </w:rPr>
        <w:t>Петербург:ГИОРД</w:t>
      </w:r>
      <w:proofErr w:type="gramEnd"/>
      <w:r w:rsidRPr="006962BC">
        <w:rPr>
          <w:sz w:val="28"/>
          <w:szCs w:val="28"/>
        </w:rPr>
        <w:t xml:space="preserve">, 2017. - 416 с. - URL: https://e.lanbook.com/book/91630. - </w:t>
      </w:r>
      <w:proofErr w:type="gramStart"/>
      <w:r w:rsidRPr="006962BC">
        <w:rPr>
          <w:sz w:val="28"/>
          <w:szCs w:val="28"/>
        </w:rPr>
        <w:t>Изда-тельство</w:t>
      </w:r>
      <w:proofErr w:type="gramEnd"/>
      <w:r w:rsidRPr="006962BC">
        <w:rPr>
          <w:sz w:val="28"/>
          <w:szCs w:val="28"/>
        </w:rPr>
        <w:t xml:space="preserve"> Лань.</w:t>
      </w:r>
    </w:p>
    <w:p w:rsidR="006962BC" w:rsidRDefault="006962BC" w:rsidP="006962BC">
      <w:pPr>
        <w:rPr>
          <w:sz w:val="28"/>
          <w:szCs w:val="28"/>
        </w:rPr>
      </w:pPr>
      <w:r w:rsidRPr="006962BC">
        <w:rPr>
          <w:sz w:val="28"/>
          <w:szCs w:val="28"/>
        </w:rPr>
        <w:t xml:space="preserve">6. Садовой, В. В. Высокоэффективные технологии и современные методы исследования сы-рья и продуктов питания : учеб. пособие/В. В. Садовой, Т. В. Щедрина, И. А. Трубина. - </w:t>
      </w:r>
      <w:proofErr w:type="gramStart"/>
      <w:r w:rsidRPr="006962BC">
        <w:rPr>
          <w:sz w:val="28"/>
          <w:szCs w:val="28"/>
        </w:rPr>
        <w:t>Ставрополь:Фабула</w:t>
      </w:r>
      <w:proofErr w:type="gramEnd"/>
      <w:r w:rsidRPr="006962BC">
        <w:rPr>
          <w:sz w:val="28"/>
          <w:szCs w:val="28"/>
        </w:rPr>
        <w:t>, 2019. - 1,47 МБ</w:t>
      </w:r>
    </w:p>
    <w:p w:rsidR="006962BC" w:rsidRPr="006962BC" w:rsidRDefault="006962BC" w:rsidP="006962BC">
      <w:pPr>
        <w:rPr>
          <w:sz w:val="28"/>
          <w:szCs w:val="28"/>
        </w:rPr>
      </w:pPr>
    </w:p>
    <w:p w:rsidR="006962BC" w:rsidRPr="006962BC" w:rsidRDefault="006962BC" w:rsidP="006962BC">
      <w:pPr>
        <w:rPr>
          <w:sz w:val="28"/>
          <w:szCs w:val="28"/>
        </w:rPr>
      </w:pPr>
      <w:r w:rsidRPr="006962BC">
        <w:rPr>
          <w:sz w:val="28"/>
          <w:szCs w:val="28"/>
        </w:rPr>
        <w:t>дополнительная</w:t>
      </w:r>
    </w:p>
    <w:p w:rsidR="006962BC" w:rsidRPr="006962BC" w:rsidRDefault="006962BC" w:rsidP="006962BC">
      <w:pPr>
        <w:rPr>
          <w:sz w:val="28"/>
          <w:szCs w:val="28"/>
        </w:rPr>
      </w:pPr>
      <w:r w:rsidRPr="006962BC">
        <w:rPr>
          <w:sz w:val="28"/>
          <w:szCs w:val="28"/>
        </w:rPr>
        <w:t xml:space="preserve">1. Инновационный навигатор : методические указания/сост.: В. Ю. Морозов, Д. В. Иванов, В. В. Самойленко ; СтГАУ. - </w:t>
      </w:r>
      <w:proofErr w:type="gramStart"/>
      <w:r w:rsidRPr="006962BC">
        <w:rPr>
          <w:sz w:val="28"/>
          <w:szCs w:val="28"/>
        </w:rPr>
        <w:t>Ставрополь:АГРУС</w:t>
      </w:r>
      <w:proofErr w:type="gramEnd"/>
      <w:r w:rsidRPr="006962BC">
        <w:rPr>
          <w:sz w:val="28"/>
          <w:szCs w:val="28"/>
        </w:rPr>
        <w:t>, 2013. - 318 КБ</w:t>
      </w:r>
    </w:p>
    <w:p w:rsidR="006962BC" w:rsidRPr="006962BC" w:rsidRDefault="006962BC" w:rsidP="006962BC">
      <w:pPr>
        <w:rPr>
          <w:sz w:val="28"/>
          <w:szCs w:val="28"/>
        </w:rPr>
      </w:pPr>
      <w:r w:rsidRPr="006962BC">
        <w:rPr>
          <w:sz w:val="28"/>
          <w:szCs w:val="28"/>
        </w:rPr>
        <w:t>2. Красуля О. Н. Моделирование рецептур пищевых продуктов и технологий их производства: теория и практика : учебное пособие/Красуля О. Н., Николаева С. В., Токарев А. В., Краснов А. Е.; И.Г. Панин. - Санкт-</w:t>
      </w:r>
      <w:proofErr w:type="gramStart"/>
      <w:r w:rsidRPr="006962BC">
        <w:rPr>
          <w:sz w:val="28"/>
          <w:szCs w:val="28"/>
        </w:rPr>
        <w:t>Петербург:ГИОРД</w:t>
      </w:r>
      <w:proofErr w:type="gramEnd"/>
      <w:r w:rsidRPr="006962BC">
        <w:rPr>
          <w:sz w:val="28"/>
          <w:szCs w:val="28"/>
        </w:rPr>
        <w:t>, 2015. - 320 с. - URL: http://e.lanbook.com/books/element.php?pl1_id=69866. - Издательство Лань.</w:t>
      </w:r>
    </w:p>
    <w:p w:rsidR="006962BC" w:rsidRPr="006962BC" w:rsidRDefault="006962BC" w:rsidP="006962BC">
      <w:pPr>
        <w:rPr>
          <w:sz w:val="28"/>
          <w:szCs w:val="28"/>
        </w:rPr>
      </w:pPr>
      <w:r w:rsidRPr="006962BC">
        <w:rPr>
          <w:sz w:val="28"/>
          <w:szCs w:val="28"/>
        </w:rPr>
        <w:lastRenderedPageBreak/>
        <w:t xml:space="preserve">3. Лачуга, Ю. Ф. Инновационное творчество - основа научно-технического </w:t>
      </w:r>
      <w:proofErr w:type="gramStart"/>
      <w:r w:rsidRPr="006962BC">
        <w:rPr>
          <w:sz w:val="28"/>
          <w:szCs w:val="28"/>
        </w:rPr>
        <w:t>прогресса :</w:t>
      </w:r>
      <w:proofErr w:type="gramEnd"/>
      <w:r w:rsidRPr="006962BC">
        <w:rPr>
          <w:sz w:val="28"/>
          <w:szCs w:val="28"/>
        </w:rPr>
        <w:t xml:space="preserve"> учеб. пособие для магистрантов с.-х. вузов и СПО/Ю. Ф. Лачуга, В. А. Шаршунов. - </w:t>
      </w:r>
      <w:proofErr w:type="gramStart"/>
      <w:r w:rsidRPr="006962BC">
        <w:rPr>
          <w:sz w:val="28"/>
          <w:szCs w:val="28"/>
        </w:rPr>
        <w:t>М.:КолосС</w:t>
      </w:r>
      <w:proofErr w:type="gramEnd"/>
      <w:r w:rsidRPr="006962BC">
        <w:rPr>
          <w:sz w:val="28"/>
          <w:szCs w:val="28"/>
        </w:rPr>
        <w:t>, 2011. - 455 с.</w:t>
      </w:r>
    </w:p>
    <w:p w:rsidR="006962BC" w:rsidRPr="006962BC" w:rsidRDefault="006962BC" w:rsidP="006962BC">
      <w:pPr>
        <w:rPr>
          <w:sz w:val="28"/>
          <w:szCs w:val="28"/>
        </w:rPr>
      </w:pPr>
      <w:r w:rsidRPr="006962BC">
        <w:rPr>
          <w:sz w:val="28"/>
          <w:szCs w:val="28"/>
        </w:rPr>
        <w:t xml:space="preserve">4. Рекомендации по разработке бизнес-плана для малых форм хозяйствования в агропромышленном комплексе/Д. С. Алексанов [и др.]; МСХ РФ. - </w:t>
      </w:r>
      <w:proofErr w:type="gramStart"/>
      <w:r w:rsidRPr="006962BC">
        <w:rPr>
          <w:sz w:val="28"/>
          <w:szCs w:val="28"/>
        </w:rPr>
        <w:t>М.:Росинформагротех</w:t>
      </w:r>
      <w:proofErr w:type="gramEnd"/>
      <w:r w:rsidRPr="006962BC">
        <w:rPr>
          <w:sz w:val="28"/>
          <w:szCs w:val="28"/>
        </w:rPr>
        <w:t>, 2007. - 224 с.</w:t>
      </w:r>
    </w:p>
    <w:sectPr w:rsidR="006962BC" w:rsidRPr="00696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855AC"/>
    <w:multiLevelType w:val="hybridMultilevel"/>
    <w:tmpl w:val="E6468C6C"/>
    <w:lvl w:ilvl="0" w:tplc="F85C9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94EBB"/>
    <w:multiLevelType w:val="hybridMultilevel"/>
    <w:tmpl w:val="1E82CC60"/>
    <w:lvl w:ilvl="0" w:tplc="44CC9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30"/>
    <w:rsid w:val="000871C9"/>
    <w:rsid w:val="001D2730"/>
    <w:rsid w:val="0032137B"/>
    <w:rsid w:val="0069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45D1"/>
  <w15:chartTrackingRefBased/>
  <w15:docId w15:val="{E601DEE4-385A-4D9B-ADF1-FC51C878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730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D273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D2730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1242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</dc:creator>
  <cp:keywords/>
  <dc:description/>
  <cp:lastModifiedBy>207</cp:lastModifiedBy>
  <cp:revision>2</cp:revision>
  <dcterms:created xsi:type="dcterms:W3CDTF">2023-02-06T11:16:00Z</dcterms:created>
  <dcterms:modified xsi:type="dcterms:W3CDTF">2023-02-06T11:19:00Z</dcterms:modified>
</cp:coreProperties>
</file>